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krper"/>
        <w:rPr>
          <w:rFonts w:ascii="Sawasdee" w:hAnsi="Sawasdee"/>
          <w:sz w:val="22"/>
          <w:szCs w:val="22"/>
        </w:rPr>
      </w:pPr>
      <w:r>
        <w:rPr>
          <w:rFonts w:ascii="Sawasdee" w:hAnsi="Sawasdee"/>
          <w:b/>
          <w:bCs/>
          <w:sz w:val="26"/>
          <w:szCs w:val="26"/>
        </w:rPr>
        <w:t>Wie man Impf-Pässe umgehen kann, ohne das Haus zu verlassen. Wie russische Bürger Moskaus dämliche Impfpässe in nur 3 Wochen zerschlugen 👏👍‼️</w:t>
      </w:r>
      <w:r>
        <w:rPr>
          <w:rFonts w:ascii="Sawasdee" w:hAnsi="Sawasdee"/>
          <w:b/>
          <w:bCs/>
          <w:sz w:val="22"/>
          <w:szCs w:val="22"/>
        </w:rPr>
        <w:br/>
      </w:r>
      <w:r>
        <w:rPr>
          <w:rFonts w:ascii="Sawasdee" w:hAnsi="Sawasdee"/>
          <w:b w:val="false"/>
          <w:bCs w:val="false"/>
          <w:sz w:val="22"/>
          <w:szCs w:val="22"/>
        </w:rPr>
        <w:t xml:space="preserve">Diplomateninterviews (Riooo Bravooo) / </w:t>
      </w:r>
      <w:r>
        <w:rPr>
          <w:rFonts w:ascii="Sawasdee" w:hAnsi="Sawasdee"/>
          <w:b w:val="false"/>
          <w:bCs w:val="false"/>
          <w:sz w:val="22"/>
          <w:szCs w:val="22"/>
        </w:rPr>
        <w:t>telegram</w:t>
      </w:r>
    </w:p>
    <w:p>
      <w:pPr>
        <w:pStyle w:val="Textkrper"/>
        <w:rPr>
          <w:rFonts w:ascii="Sawasdee" w:hAnsi="Sawasdee"/>
          <w:sz w:val="22"/>
          <w:szCs w:val="22"/>
        </w:rPr>
      </w:pPr>
      <w:r>
        <w:rPr>
          <w:rFonts w:ascii="Sawasdee" w:hAnsi="Sawasdee"/>
          <w:sz w:val="22"/>
          <w:szCs w:val="22"/>
        </w:rPr>
      </w:r>
    </w:p>
    <w:p>
      <w:pPr>
        <w:pStyle w:val="Textkrper"/>
        <w:rPr>
          <w:rFonts w:ascii="Sawasdee" w:hAnsi="Sawasdee"/>
          <w:sz w:val="22"/>
          <w:szCs w:val="22"/>
        </w:rPr>
      </w:pPr>
      <w:r>
        <w:rPr>
          <w:rFonts w:ascii="Sawasdee" w:hAnsi="Sawasdee"/>
          <w:sz w:val="22"/>
          <w:szCs w:val="22"/>
        </w:rPr>
        <w:t>„</w:t>
      </w:r>
      <w:r>
        <w:rPr>
          <w:rFonts w:ascii="Sawasdee" w:hAnsi="Sawasdee"/>
          <w:sz w:val="22"/>
          <w:szCs w:val="22"/>
        </w:rPr>
        <w:t xml:space="preserve">So haben sie den Impfpass von Bürgermeister Sobjanin zu Fall gebracht - und es war ziemlich einfach. Die Moskauer Bürger haben einfach aufgehört, Geschäfte zu besuchen, die einen Impfpass verlangen. </w:t>
      </w:r>
    </w:p>
    <w:p>
      <w:pPr>
        <w:pStyle w:val="Textkrper"/>
        <w:rPr>
          <w:rFonts w:ascii="Sawasdee" w:hAnsi="Sawasdee"/>
          <w:sz w:val="22"/>
          <w:szCs w:val="22"/>
        </w:rPr>
      </w:pPr>
      <w:r>
        <w:rPr>
          <w:rFonts w:ascii="Sawasdee" w:hAnsi="Sawasdee"/>
          <w:sz w:val="22"/>
          <w:szCs w:val="22"/>
        </w:rPr>
        <w:t>Das wirklich Schöne daran war, dass die Geimpften sich mit den Ungeimpften solidarisierten. In allen Geschäften, in denen der Impfpass verlangt wurde, ging der Umsatz gegen Null.</w:t>
      </w:r>
    </w:p>
    <w:p>
      <w:pPr>
        <w:pStyle w:val="Textkrper"/>
        <w:rPr>
          <w:rFonts w:ascii="Sawasdee" w:hAnsi="Sawasdee"/>
          <w:sz w:val="22"/>
          <w:szCs w:val="22"/>
        </w:rPr>
      </w:pPr>
      <w:r>
        <w:rPr>
          <w:rFonts w:ascii="Sawasdee" w:hAnsi="Sawasdee"/>
          <w:sz w:val="22"/>
          <w:szCs w:val="22"/>
        </w:rPr>
        <w:t>Die Moskauer ließen sich die Haare wachsen, gingen nicht in Bars und Restaurants, gingen nicht ins Kino, übernachteten nicht in Hotels und unternahmen auch sonst nichts, wofür ein Impfpass erforderlich war.</w:t>
      </w:r>
    </w:p>
    <w:p>
      <w:pPr>
        <w:pStyle w:val="Textkrper"/>
        <w:rPr>
          <w:rFonts w:ascii="Sawasdee" w:hAnsi="Sawasdee"/>
          <w:sz w:val="22"/>
          <w:szCs w:val="22"/>
        </w:rPr>
      </w:pPr>
      <w:r>
        <w:rPr>
          <w:rFonts w:ascii="Sawasdee" w:hAnsi="Sawasdee"/>
          <w:sz w:val="22"/>
          <w:szCs w:val="22"/>
        </w:rPr>
        <w:t>Geschäftsinhaber aus der ganzen Stadt riefen plötzlich im Büro von Bürgermeister Sobjanin an, um ihm wegen der Impfpässe das Ohr abzuschneiden. Sie gingen pleite und waren stinksauer darüber.</w:t>
      </w:r>
    </w:p>
    <w:p>
      <w:pPr>
        <w:pStyle w:val="Textkrper"/>
        <w:rPr>
          <w:rFonts w:ascii="Sawasdee" w:hAnsi="Sawasdee"/>
          <w:sz w:val="22"/>
          <w:szCs w:val="22"/>
        </w:rPr>
      </w:pPr>
      <w:r>
        <w:rPr>
          <w:rFonts w:ascii="Sawasdee" w:hAnsi="Sawasdee"/>
          <w:sz w:val="22"/>
          <w:szCs w:val="22"/>
        </w:rPr>
        <w:t>Marina Zemskova, die Leiterin eines regionalen Hotel- und Gaststättenverbands in Russland, sagte, der Impfpass habe sich als schlimmer für das Geschäft erwiesen als eine vollständige Abriegelung. Im Falle einer weiteren Abriegelung könnten die Unternehmen zumindest mit einer Art staatlicher Unterstützungsmaßnahmen rechnen.</w:t>
      </w:r>
    </w:p>
    <w:p>
      <w:pPr>
        <w:pStyle w:val="Textkrper"/>
        <w:rPr>
          <w:rFonts w:ascii="Sawasdee" w:hAnsi="Sawasdee"/>
          <w:sz w:val="22"/>
          <w:szCs w:val="22"/>
        </w:rPr>
      </w:pPr>
      <w:r>
        <w:rPr>
          <w:rFonts w:ascii="Sawasdee" w:hAnsi="Sawasdee"/>
          <w:sz w:val="22"/>
          <w:szCs w:val="22"/>
        </w:rPr>
        <w:t>Bei einem Impfpass-System gibt es keine staatliche Unterstützung. Was die nicht gerade elitären Eliten bei den Moskauern nicht vorausgesehen haben, ist, dass sie sich einfach nicht an dem Betrug beteiligen würden.</w:t>
      </w:r>
    </w:p>
    <w:p>
      <w:pPr>
        <w:pStyle w:val="Textkrper"/>
        <w:rPr>
          <w:rFonts w:ascii="Sawasdee" w:hAnsi="Sawasdee"/>
          <w:sz w:val="22"/>
          <w:szCs w:val="22"/>
        </w:rPr>
      </w:pPr>
      <w:r>
        <w:rPr>
          <w:rFonts w:ascii="Sawasdee" w:hAnsi="Sawasdee"/>
          <w:sz w:val="22"/>
          <w:szCs w:val="22"/>
        </w:rPr>
        <w:t>Die Geschäftsleute waren so wütend auf den Bürgermeister, dass Sobjanin am 19. Juli plötzlich und überraschend verkündete, dass niemand mehr einen Impfpass benutzen müsse. Er erfand eine witzige Ausrede und behauptete, die COVID-Fallzahlen seien plötzlich besser geworden, um die Aufhebung der QR-Code-Pässe zu begründen.</w:t>
      </w:r>
    </w:p>
    <w:p>
      <w:pPr>
        <w:pStyle w:val="Textkrper"/>
        <w:rPr>
          <w:rFonts w:ascii="Sawasdee" w:hAnsi="Sawasdee"/>
          <w:sz w:val="22"/>
          <w:szCs w:val="22"/>
        </w:rPr>
      </w:pPr>
      <w:r>
        <w:rPr>
          <w:rFonts w:ascii="Sawasdee" w:hAnsi="Sawasdee"/>
          <w:sz w:val="22"/>
          <w:szCs w:val="22"/>
        </w:rPr>
        <w:t>Aber jeder kannte die Wahrheit. Die Moskauer Bürger beschlossen, dass ihre medizinische Privatsphäre und ihr Recht auf Reisen wichtiger sind als das, was die Verantwortlichen ihnen sagen.</w:t>
      </w:r>
    </w:p>
    <w:p>
      <w:pPr>
        <w:pStyle w:val="Textkrper"/>
        <w:rPr>
          <w:rFonts w:ascii="Sawasdee" w:hAnsi="Sawasdee"/>
          <w:sz w:val="22"/>
          <w:szCs w:val="22"/>
        </w:rPr>
      </w:pPr>
      <w:r>
        <w:rPr>
          <w:rFonts w:ascii="Sawasdee" w:hAnsi="Sawasdee"/>
          <w:sz w:val="22"/>
          <w:szCs w:val="22"/>
        </w:rPr>
        <w:t>Es war ein massiver Fall von zivilem Ungehorsam - und sie mussten nicht einmal nach draußen gehen und in einem großen Protest Dinge in Brand stecken. Alles, was sie taten, war zu sagen: "Jedes Unternehmen, das einen Impfpass von mir sehen will, bekommt kein Geld von mir."</w:t>
      </w:r>
    </w:p>
    <w:p>
      <w:pPr>
        <w:pStyle w:val="Textkrper"/>
        <w:rPr>
          <w:rFonts w:ascii="Sawasdee" w:hAnsi="Sawasdee"/>
          <w:sz w:val="22"/>
          <w:szCs w:val="22"/>
        </w:rPr>
      </w:pPr>
      <w:r>
        <w:rPr>
          <w:rFonts w:ascii="Sawasdee" w:hAnsi="Sawasdee"/>
          <w:sz w:val="22"/>
          <w:szCs w:val="22"/>
        </w:rPr>
        <w:t>So macht man das.</w:t>
      </w:r>
    </w:p>
    <w:p>
      <w:pPr>
        <w:pStyle w:val="Textkrper"/>
        <w:rPr>
          <w:rFonts w:ascii="Sawasdee" w:hAnsi="Sawasdee"/>
          <w:sz w:val="22"/>
          <w:szCs w:val="22"/>
        </w:rPr>
      </w:pPr>
      <w:r>
        <w:rPr>
          <w:rFonts w:ascii="Sawasdee" w:hAnsi="Sawasdee"/>
          <w:sz w:val="22"/>
          <w:szCs w:val="22"/>
        </w:rPr>
      </w:r>
    </w:p>
    <w:p>
      <w:pPr>
        <w:pStyle w:val="Textkrper"/>
        <w:rPr>
          <w:rFonts w:ascii="Sawasdee" w:hAnsi="Sawasdee"/>
          <w:sz w:val="22"/>
          <w:szCs w:val="22"/>
        </w:rPr>
      </w:pPr>
      <w:r>
        <w:rPr>
          <w:rFonts w:ascii="Sawasdee" w:hAnsi="Sawasdee"/>
          <w:sz w:val="22"/>
          <w:szCs w:val="22"/>
        </w:rPr>
        <w:t>* * * *</w:t>
      </w:r>
    </w:p>
    <w:p>
      <w:pPr>
        <w:pStyle w:val="Textkrper"/>
        <w:rPr>
          <w:rFonts w:ascii="Sawasdee" w:hAnsi="Sawasdee"/>
          <w:sz w:val="22"/>
          <w:szCs w:val="22"/>
        </w:rPr>
      </w:pPr>
      <w:r>
        <w:rPr>
          <w:rFonts w:ascii="Sawasdee" w:hAnsi="Sawasdee"/>
          <w:sz w:val="22"/>
          <w:szCs w:val="22"/>
        </w:rPr>
        <w:t>«W</w:t>
      </w:r>
      <w:r>
        <w:rPr>
          <w:rFonts w:ascii="Sawasdee" w:hAnsi="Sawasdee"/>
          <w:sz w:val="22"/>
          <w:szCs w:val="22"/>
        </w:rPr>
        <w:t xml:space="preserve">ir finden den zivilen Ungehorsam eine sehr gute Idee...fangen wir doch an die Supermärkte zu boykottieren. </w:t>
      </w:r>
      <w:r>
        <w:rPr>
          <w:rFonts w:ascii="Sawasdee" w:hAnsi="Sawasdee"/>
          <w:sz w:val="22"/>
          <w:szCs w:val="22"/>
        </w:rPr>
        <w:t>K</w:t>
      </w:r>
      <w:r>
        <w:rPr>
          <w:rFonts w:ascii="Sawasdee" w:hAnsi="Sawasdee"/>
          <w:sz w:val="22"/>
          <w:szCs w:val="22"/>
        </w:rPr>
        <w:t>auft beim kleinen Händler um die Ecke, redet mit denen. das verbindet menschen. Wenn die Konsumtempel leer sind, melden die sich schon bei Jens und Co.</w:t>
      </w:r>
    </w:p>
    <w:p>
      <w:pPr>
        <w:pStyle w:val="Textkrper"/>
        <w:spacing w:before="0" w:after="140"/>
        <w:rPr>
          <w:rFonts w:ascii="Sawasdee" w:hAnsi="Sawasdee"/>
          <w:sz w:val="22"/>
          <w:szCs w:val="22"/>
        </w:rPr>
      </w:pPr>
      <w:r>
        <w:rPr>
          <w:rFonts w:ascii="Sawasdee" w:hAnsi="Sawasdee"/>
          <w:sz w:val="22"/>
          <w:szCs w:val="22"/>
        </w:rPr>
        <w:t>Wir</w:t>
      </w:r>
      <w:r>
        <w:rPr>
          <w:rFonts w:ascii="Sawasdee" w:hAnsi="Sawasdee"/>
          <w:sz w:val="22"/>
          <w:szCs w:val="22"/>
        </w:rPr>
        <w:t xml:space="preserve"> A</w:t>
      </w:r>
      <w:r>
        <w:rPr>
          <w:rFonts w:ascii="Sawasdee" w:hAnsi="Sawasdee"/>
          <w:sz w:val="22"/>
          <w:szCs w:val="22"/>
        </w:rPr>
        <w:t>LLE</w:t>
      </w:r>
      <w:r>
        <w:rPr>
          <w:rFonts w:ascii="Sawasdee" w:hAnsi="Sawasdee"/>
          <w:sz w:val="22"/>
          <w:szCs w:val="22"/>
        </w:rPr>
        <w:t xml:space="preserve"> hab</w:t>
      </w:r>
      <w:r>
        <w:rPr>
          <w:rFonts w:ascii="Sawasdee" w:hAnsi="Sawasdee"/>
          <w:sz w:val="22"/>
          <w:szCs w:val="22"/>
        </w:rPr>
        <w:t>en</w:t>
      </w:r>
      <w:r>
        <w:rPr>
          <w:rFonts w:ascii="Sawasdee" w:hAnsi="Sawasdee"/>
          <w:sz w:val="22"/>
          <w:szCs w:val="22"/>
        </w:rPr>
        <w:t xml:space="preserve"> die Macht des Portemonais. Nutz</w:t>
      </w:r>
      <w:r>
        <w:rPr>
          <w:rFonts w:ascii="Sawasdee" w:hAnsi="Sawasdee"/>
          <w:sz w:val="22"/>
          <w:szCs w:val="22"/>
        </w:rPr>
        <w:t>en wir</w:t>
      </w:r>
      <w:r>
        <w:rPr>
          <w:rFonts w:ascii="Sawasdee" w:hAnsi="Sawasdee"/>
          <w:sz w:val="22"/>
          <w:szCs w:val="22"/>
        </w:rPr>
        <w:t xml:space="preserve"> doch diese Macht. Unterstütz</w:t>
      </w:r>
      <w:r>
        <w:rPr>
          <w:rFonts w:ascii="Sawasdee" w:hAnsi="Sawasdee"/>
          <w:sz w:val="22"/>
          <w:szCs w:val="22"/>
        </w:rPr>
        <w:t xml:space="preserve">en wir </w:t>
      </w:r>
      <w:r>
        <w:rPr>
          <w:rFonts w:ascii="Sawasdee" w:hAnsi="Sawasdee"/>
          <w:sz w:val="22"/>
          <w:szCs w:val="22"/>
        </w:rPr>
        <w:t>die mutige Unternehmer, stärk</w:t>
      </w:r>
      <w:r>
        <w:rPr>
          <w:rFonts w:ascii="Sawasdee" w:hAnsi="Sawasdee"/>
          <w:sz w:val="22"/>
          <w:szCs w:val="22"/>
        </w:rPr>
        <w:t>en</w:t>
      </w:r>
      <w:r>
        <w:rPr>
          <w:rFonts w:ascii="Sawasdee" w:hAnsi="Sawasdee"/>
          <w:sz w:val="22"/>
          <w:szCs w:val="22"/>
        </w:rPr>
        <w:t xml:space="preserve"> ihnen den Rücken für das was sie tun!»</w:t>
      </w:r>
    </w:p>
    <w:sectPr>
      <w:footerReference w:type="default" r:id="rId2"/>
      <w:type w:val="nextPage"/>
      <w:pgSz w:w="11906" w:h="16838"/>
      <w:pgMar w:left="1134" w:right="1134" w:header="0" w:top="1134" w:footer="1134" w:bottom="1679"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awasdee">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jc w:val="right"/>
      <w:rPr>
        <w:rFonts w:ascii="Sawasdee" w:hAnsi="Sawasdee"/>
      </w:rPr>
    </w:pPr>
    <w:r>
      <w:rPr>
        <w:rFonts w:ascii="Sawasdee" w:hAnsi="Sawasdee"/>
      </w:rPr>
      <w:fldChar w:fldCharType="begin"/>
    </w:r>
    <w:r>
      <w:rPr>
        <w:rFonts w:ascii="Sawasdee" w:hAnsi="Sawasdee"/>
      </w:rPr>
      <w:instrText> PAGE </w:instrText>
    </w:r>
    <w:r>
      <w:rPr>
        <w:rFonts w:ascii="Sawasdee" w:hAnsi="Sawasdee"/>
      </w:rPr>
      <w:fldChar w:fldCharType="separate"/>
    </w:r>
    <w:r>
      <w:rPr>
        <w:rFonts w:ascii="Sawasdee" w:hAnsi="Sawasdee"/>
      </w:rPr>
      <w:t>1</w:t>
    </w:r>
    <w:r>
      <w:rPr>
        <w:rFonts w:ascii="Sawasdee" w:hAnsi="Sawasdee"/>
      </w:rPr>
      <w:fldChar w:fldCharType="end"/>
    </w:r>
  </w:p>
</w:ftr>
</file>

<file path=word/settings.xml><?xml version="1.0" encoding="utf-8"?>
<w:settings xmlns:w="http://schemas.openxmlformats.org/wordprocessingml/2006/main">
  <w:zoom w:percent="100"/>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de-CH"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w:cs="Lohit Devanagari"/>
      <w:color w:val="auto"/>
      <w:kern w:val="2"/>
      <w:sz w:val="24"/>
      <w:szCs w:val="24"/>
      <w:lang w:val="de-CH" w:eastAsia="zh-CN" w:bidi="hi-IN"/>
    </w:rPr>
  </w:style>
  <w:style w:type="paragraph" w:styleId="Berschrift1">
    <w:name w:val="Heading 1"/>
    <w:basedOn w:val="Berschrift"/>
    <w:next w:val="Textkrper"/>
    <w:qFormat/>
    <w:pPr>
      <w:numPr>
        <w:ilvl w:val="0"/>
        <w:numId w:val="0"/>
      </w:numPr>
      <w:spacing w:before="240" w:after="120"/>
      <w:outlineLvl w:val="0"/>
    </w:pPr>
    <w:rPr>
      <w:rFonts w:ascii="Liberation Serif" w:hAnsi="Liberation Serif" w:eastAsia="Noto Sans CJK SC" w:cs="Lohit Devanagari"/>
      <w:b/>
      <w:bCs/>
      <w:sz w:val="48"/>
      <w:szCs w:val="48"/>
    </w:rPr>
  </w:style>
  <w:style w:type="paragraph" w:styleId="Berschrift3">
    <w:name w:val="Heading 3"/>
    <w:basedOn w:val="Berschrift"/>
    <w:next w:val="Textkrper"/>
    <w:qFormat/>
    <w:pPr>
      <w:numPr>
        <w:ilvl w:val="0"/>
        <w:numId w:val="0"/>
      </w:numPr>
      <w:spacing w:before="140" w:after="120"/>
      <w:outlineLvl w:val="2"/>
    </w:pPr>
    <w:rPr>
      <w:rFonts w:ascii="Liberation Serif" w:hAnsi="Liberation Serif" w:eastAsia="Noto Sans CJK SC" w:cs="Lohit Devanagari"/>
      <w:b/>
      <w:bCs/>
      <w:sz w:val="28"/>
      <w:szCs w:val="28"/>
    </w:rPr>
  </w:style>
  <w:style w:type="paragraph" w:styleId="Berschrift4">
    <w:name w:val="Heading 4"/>
    <w:basedOn w:val="Berschrift"/>
    <w:next w:val="Textkrper"/>
    <w:qFormat/>
    <w:pPr>
      <w:numPr>
        <w:ilvl w:val="0"/>
        <w:numId w:val="0"/>
      </w:numPr>
      <w:spacing w:before="120" w:after="120"/>
      <w:outlineLvl w:val="3"/>
    </w:pPr>
    <w:rPr>
      <w:rFonts w:ascii="Liberation Serif" w:hAnsi="Liberation Serif" w:eastAsia="Noto Sans CJK SC" w:cs="Lohit Devanagari"/>
      <w:b/>
      <w:bCs/>
      <w:sz w:val="24"/>
      <w:szCs w:val="24"/>
    </w:rPr>
  </w:style>
  <w:style w:type="character" w:styleId="Internetverknpfung">
    <w:name w:val="Internetverknüpfung"/>
    <w:rPr>
      <w:color w:val="000080"/>
      <w:u w:val="single"/>
      <w:lang w:val="zxx" w:eastAsia="zxx" w:bidi="zxx"/>
    </w:rPr>
  </w:style>
  <w:style w:type="character" w:styleId="Aufzhlungszeichen">
    <w:name w:val="Aufzählungszeichen"/>
    <w:qFormat/>
    <w:rPr>
      <w:rFonts w:ascii="OpenSymbol" w:hAnsi="OpenSymbol" w:eastAsia="OpenSymbol" w:cs="OpenSymbol"/>
    </w:rPr>
  </w:style>
  <w:style w:type="character" w:styleId="Starkbetont">
    <w:name w:val="Stark betont"/>
    <w:qFormat/>
    <w:rPr>
      <w:b/>
      <w:bCs/>
    </w:rPr>
  </w:style>
  <w:style w:type="character" w:styleId="Betont">
    <w:name w:val="Betont"/>
    <w:qFormat/>
    <w:rPr>
      <w:i/>
      <w:iCs/>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Fuzeile">
    <w:name w:val="Footer"/>
    <w:basedOn w:val="Normal"/>
    <w:pPr>
      <w:suppressLineNumbers/>
      <w:tabs>
        <w:tab w:val="center" w:pos="4819" w:leader="none"/>
        <w:tab w:val="right" w:pos="9638" w:leader="none"/>
      </w:tabs>
    </w:pPr>
    <w:rPr/>
  </w:style>
  <w:style w:type="paragraph" w:styleId="Tabelleninhalt">
    <w:name w:val="Tabelleninhalt"/>
    <w:basedOn w:val="Normal"/>
    <w:qFormat/>
    <w:pPr>
      <w:suppressLineNumbers/>
    </w:pPr>
    <w:rPr/>
  </w:style>
  <w:style w:type="paragraph" w:styleId="Tabellenberschrift">
    <w:name w:val="Tabellenüberschrift"/>
    <w:basedOn w:val="Tabelleninhalt"/>
    <w:qFormat/>
    <w:pPr>
      <w:suppressLineNumbers/>
      <w:jc w:val="center"/>
    </w:pPr>
    <w:rPr>
      <w:b/>
      <w:bCs/>
    </w:rPr>
  </w:style>
  <w:style w:type="paragraph" w:styleId="HorizontaleLinie">
    <w:name w:val="Horizontale Linie"/>
    <w:basedOn w:val="Normal"/>
    <w:next w:val="Textkrper"/>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TotalTime>
  <Application>LibreOffice/6.0.7.3$Linux_X86_64 LibreOffice_project/00m0$Build-3</Application>
  <Pages>1</Pages>
  <Words>410</Words>
  <Characters>2328</Characters>
  <CharactersWithSpaces>2724</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2021-02-12T11:41:33Z</dcterms:created>
  <dc:creator/>
  <dc:description/>
  <dc:language>de-CH</dc:language>
  <cp:lastModifiedBy/>
  <dcterms:modified xsi:type="dcterms:W3CDTF">2021-08-21T16:56:41Z</dcterms:modified>
  <cp:revision>14</cp:revision>
  <dc:subject/>
  <dc:title/>
</cp:coreProperties>
</file>